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5ED2" w14:textId="1CFB2AD7" w:rsidR="003744BC" w:rsidRDefault="003744BC" w:rsidP="003744BC">
      <w:pPr>
        <w:spacing w:after="0" w:line="240" w:lineRule="auto"/>
      </w:pPr>
      <w:r>
        <w:t>1.</w:t>
      </w:r>
      <w:r w:rsidR="00E3323D">
        <w:t xml:space="preserve"> </w:t>
      </w:r>
      <w:r>
        <w:t>Копия паспорта владельца (1 страница и страница с пропиской)</w:t>
      </w:r>
    </w:p>
    <w:p w14:paraId="30758EFC" w14:textId="2F43C87C" w:rsidR="003744BC" w:rsidRDefault="003744BC" w:rsidP="003744BC">
      <w:pPr>
        <w:spacing w:after="0" w:line="240" w:lineRule="auto"/>
      </w:pPr>
      <w:r>
        <w:t>2.</w:t>
      </w:r>
      <w:r w:rsidR="00E3323D">
        <w:t xml:space="preserve"> </w:t>
      </w:r>
      <w:r>
        <w:t>Копия документа о праве собственности на дом</w:t>
      </w:r>
    </w:p>
    <w:p w14:paraId="24D044CC" w14:textId="323DB038" w:rsidR="00E3323D" w:rsidRDefault="00E3323D" w:rsidP="003744BC">
      <w:pPr>
        <w:spacing w:after="0" w:line="240" w:lineRule="auto"/>
      </w:pPr>
      <w:r>
        <w:t>3. Копия документа о праве собственности на земельный участок</w:t>
      </w:r>
    </w:p>
    <w:p w14:paraId="28FB1438" w14:textId="1D800B1F" w:rsidR="003744BC" w:rsidRDefault="00E3323D" w:rsidP="003744BC">
      <w:pPr>
        <w:spacing w:after="0" w:line="240" w:lineRule="auto"/>
      </w:pPr>
      <w:r>
        <w:t>4</w:t>
      </w:r>
      <w:r w:rsidR="003744BC">
        <w:t>.</w:t>
      </w:r>
      <w:r>
        <w:t xml:space="preserve"> </w:t>
      </w:r>
      <w:r w:rsidR="003744BC">
        <w:t xml:space="preserve">Копия домовой книги (страница с адресом и страницы с </w:t>
      </w:r>
      <w:r>
        <w:t xml:space="preserve">отметками о </w:t>
      </w:r>
      <w:r w:rsidR="003744BC">
        <w:t>зарегистрированны</w:t>
      </w:r>
      <w:r>
        <w:t>х</w:t>
      </w:r>
      <w:bookmarkStart w:id="0" w:name="_GoBack"/>
      <w:bookmarkEnd w:id="0"/>
      <w:r w:rsidR="003744BC">
        <w:t>)</w:t>
      </w:r>
    </w:p>
    <w:p w14:paraId="43436470" w14:textId="0EC03168" w:rsidR="003744BC" w:rsidRDefault="00E3323D" w:rsidP="003744BC">
      <w:pPr>
        <w:spacing w:after="0" w:line="240" w:lineRule="auto"/>
      </w:pPr>
      <w:r>
        <w:t xml:space="preserve">5. </w:t>
      </w:r>
      <w:r w:rsidR="003744BC">
        <w:t>Копия технического паспорта на дом (страница с адресом и экспликация)</w:t>
      </w:r>
    </w:p>
    <w:p w14:paraId="0B70EA18" w14:textId="549E7902" w:rsidR="003744BC" w:rsidRDefault="00E3323D" w:rsidP="003744BC">
      <w:pPr>
        <w:spacing w:after="0" w:line="240" w:lineRule="auto"/>
      </w:pPr>
      <w:r>
        <w:t xml:space="preserve">6. </w:t>
      </w:r>
      <w:r w:rsidR="003744BC">
        <w:t>Копия паспорта на</w:t>
      </w:r>
      <w:r>
        <w:t xml:space="preserve"> газовый </w:t>
      </w:r>
      <w:r w:rsidR="003744BC">
        <w:t>счетчик</w:t>
      </w:r>
    </w:p>
    <w:p w14:paraId="05D14030" w14:textId="32637D40" w:rsidR="003744BC" w:rsidRDefault="00E3323D" w:rsidP="003744BC">
      <w:pPr>
        <w:spacing w:after="0" w:line="240" w:lineRule="auto"/>
      </w:pPr>
      <w:r>
        <w:t xml:space="preserve">7. </w:t>
      </w:r>
      <w:r w:rsidR="003744BC">
        <w:t>Копия договора на техническое обслуживание газо</w:t>
      </w:r>
      <w:r>
        <w:t>использующего</w:t>
      </w:r>
      <w:r w:rsidR="003744BC">
        <w:t xml:space="preserve"> оборудования</w:t>
      </w:r>
    </w:p>
    <w:p w14:paraId="47981E05" w14:textId="7FF3DF4D" w:rsidR="003744BC" w:rsidRDefault="00E3323D" w:rsidP="003744BC">
      <w:pPr>
        <w:spacing w:after="0" w:line="240" w:lineRule="auto"/>
      </w:pPr>
      <w:r>
        <w:t xml:space="preserve">8. </w:t>
      </w:r>
      <w:r w:rsidR="003744BC">
        <w:t>Копия документа об инструктаже на право пользования газом</w:t>
      </w:r>
    </w:p>
    <w:p w14:paraId="31C48294" w14:textId="1B8DD381" w:rsidR="003744BC" w:rsidRDefault="00E3323D" w:rsidP="003744BC">
      <w:pPr>
        <w:spacing w:after="0" w:line="240" w:lineRule="auto"/>
      </w:pPr>
      <w:r>
        <w:t xml:space="preserve">9. </w:t>
      </w:r>
      <w:r w:rsidR="003744BC">
        <w:t>Копия документа о льготе (при наличии)</w:t>
      </w:r>
    </w:p>
    <w:p w14:paraId="5AD23CA8" w14:textId="75A3044D" w:rsidR="003744BC" w:rsidRDefault="00E3323D" w:rsidP="003744BC">
      <w:pPr>
        <w:spacing w:after="0" w:line="240" w:lineRule="auto"/>
      </w:pPr>
      <w:r>
        <w:t xml:space="preserve">10. </w:t>
      </w:r>
      <w:r w:rsidR="003744BC">
        <w:t>Согласие остальных владельцев (</w:t>
      </w:r>
      <w:r>
        <w:t>в случае более чем одного собственника</w:t>
      </w:r>
      <w:r w:rsidR="003744BC">
        <w:t>)</w:t>
      </w:r>
    </w:p>
    <w:p w14:paraId="4E6DF184" w14:textId="71D7486E" w:rsidR="003744BC" w:rsidRDefault="00E3323D" w:rsidP="003744BC">
      <w:pPr>
        <w:spacing w:after="0" w:line="240" w:lineRule="auto"/>
      </w:pPr>
      <w:r>
        <w:t xml:space="preserve">11. </w:t>
      </w:r>
      <w:r w:rsidR="003744BC">
        <w:t>Копия акта о разграничении собственности (при необходимости)</w:t>
      </w:r>
    </w:p>
    <w:sectPr w:rsidR="0037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61C74"/>
    <w:multiLevelType w:val="hybridMultilevel"/>
    <w:tmpl w:val="ACB8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BC"/>
    <w:rsid w:val="001B64C3"/>
    <w:rsid w:val="003744BC"/>
    <w:rsid w:val="00776568"/>
    <w:rsid w:val="00D138C6"/>
    <w:rsid w:val="00E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EE3E"/>
  <w15:docId w15:val="{00427AFE-9869-441D-9551-B67F16A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2019-09-26T06:14:00Z</cp:lastPrinted>
  <dcterms:created xsi:type="dcterms:W3CDTF">2020-02-07T06:44:00Z</dcterms:created>
  <dcterms:modified xsi:type="dcterms:W3CDTF">2020-02-07T06:48:00Z</dcterms:modified>
</cp:coreProperties>
</file>